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5C11BE05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A73418">
        <w:rPr>
          <w:rFonts w:ascii="Verdana" w:eastAsia="Times New Roman" w:hAnsi="Verdana" w:cs="Times New Roman"/>
          <w:b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A73418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01CEC473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>e all’avviso di cui all’oggetto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77777777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selezione, ai sensi dell’Avviso di questo Ufficio, riservato al personale docente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utilizzazione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6B88C76B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nell’a.s. 2020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/21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792F1940" w14:textId="03992515" w:rsidR="00437A98" w:rsidRDefault="008A7475" w:rsidP="002B4F7F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l’a.s. 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2020/21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6FD050ED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utilizzo per la prevista durata (1 anno) a partire dal 1/09/202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77777777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possedere il seguente livello di competenza _____________ della lingua __________, certificato presso_________________(specificare Ente certificatore), nell’anno__________ 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1C8D908" w14:textId="77777777" w:rsidR="00437A98" w:rsidRDefault="008A7475">
      <w:pPr>
        <w:pStyle w:val="Paragrafoelenco"/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lastRenderedPageBreak/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>
        <w:rPr>
          <w:rFonts w:ascii="Verdana" w:hAnsi="Verdana" w:cs="Arial"/>
          <w:sz w:val="20"/>
          <w:szCs w:val="20"/>
        </w:rPr>
        <w:t>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51C714F" w14:textId="77777777" w:rsidR="00BA4320" w:rsidRP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BA4320">
        <w:rPr>
          <w:rFonts w:ascii="Verdana" w:eastAsia="Times New Roman" w:hAnsi="Verdana" w:cs="Times New Roman"/>
          <w:iCs/>
          <w:sz w:val="20"/>
          <w:szCs w:val="20"/>
          <w:lang w:eastAsia="it-IT"/>
        </w:rPr>
        <w:t>Sviluppo di comportamenti ispirati a uno stile di vita sano, con particolare riferimento all’alimentazione, all’educazione fisica e allo sport;</w:t>
      </w:r>
    </w:p>
    <w:p w14:paraId="1F33B7B2" w14:textId="77777777" w:rsidR="00437A98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BA4320">
        <w:rPr>
          <w:rFonts w:ascii="Verdana" w:eastAsia="Times New Roman" w:hAnsi="Verdana" w:cs="Times New Roman"/>
          <w:iCs/>
          <w:sz w:val="20"/>
          <w:szCs w:val="20"/>
          <w:lang w:eastAsia="it-IT"/>
        </w:rPr>
        <w:t>n. 1 posto - sede di Enna.</w:t>
      </w: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77777777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personale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culturali, scientifici e professionali posseduti, le competenze informatiche e la conoscenza di lingue straniere;</w:t>
      </w:r>
    </w:p>
    <w:p w14:paraId="4C12F394" w14:textId="77777777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7B79CC25" w14:textId="77777777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642AB" w14:textId="77777777" w:rsidR="00E45629" w:rsidRDefault="00E45629">
      <w:pPr>
        <w:spacing w:after="0" w:line="240" w:lineRule="auto"/>
      </w:pPr>
      <w:r>
        <w:separator/>
      </w:r>
    </w:p>
  </w:endnote>
  <w:endnote w:type="continuationSeparator" w:id="0">
    <w:p w14:paraId="45B22E98" w14:textId="77777777" w:rsidR="00E45629" w:rsidRDefault="00E4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English 11 1 Adagio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572C" w14:textId="77777777" w:rsidR="00E45629" w:rsidRDefault="00E45629">
      <w:pPr>
        <w:spacing w:after="0" w:line="240" w:lineRule="auto"/>
      </w:pPr>
      <w:r>
        <w:separator/>
      </w:r>
    </w:p>
  </w:footnote>
  <w:footnote w:type="continuationSeparator" w:id="0">
    <w:p w14:paraId="06164168" w14:textId="77777777" w:rsidR="00E45629" w:rsidRDefault="00E4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98"/>
    <w:rsid w:val="00005DA6"/>
    <w:rsid w:val="00223B3C"/>
    <w:rsid w:val="002B4F7F"/>
    <w:rsid w:val="00425257"/>
    <w:rsid w:val="00437A98"/>
    <w:rsid w:val="00462E92"/>
    <w:rsid w:val="004B4CF6"/>
    <w:rsid w:val="005C0264"/>
    <w:rsid w:val="00826E8C"/>
    <w:rsid w:val="008A7475"/>
    <w:rsid w:val="00A73418"/>
    <w:rsid w:val="00B96510"/>
    <w:rsid w:val="00BA4320"/>
    <w:rsid w:val="00D0093D"/>
    <w:rsid w:val="00E45629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Cuttaia Ombretta</cp:lastModifiedBy>
  <cp:revision>4</cp:revision>
  <cp:lastPrinted>2020-05-20T10:18:00Z</cp:lastPrinted>
  <dcterms:created xsi:type="dcterms:W3CDTF">2020-05-28T11:18:00Z</dcterms:created>
  <dcterms:modified xsi:type="dcterms:W3CDTF">2021-08-27T12:19:00Z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